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8AAB" w14:textId="77777777" w:rsidR="005466C7" w:rsidRDefault="005466C7" w:rsidP="00B223DE">
      <w:pPr>
        <w:tabs>
          <w:tab w:val="left" w:pos="3288"/>
        </w:tabs>
        <w:rPr>
          <w:b/>
          <w:sz w:val="22"/>
          <w:szCs w:val="22"/>
          <w:u w:val="single"/>
        </w:rPr>
      </w:pPr>
    </w:p>
    <w:p w14:paraId="4558682F" w14:textId="1E28F8FC" w:rsidR="005466C7" w:rsidRDefault="00E81375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nr </w:t>
      </w:r>
      <w:r w:rsidR="0074160A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 xml:space="preserve"> do</w:t>
      </w:r>
      <w:r w:rsidR="0074160A">
        <w:rPr>
          <w:b/>
          <w:sz w:val="22"/>
          <w:szCs w:val="22"/>
          <w:u w:val="single"/>
        </w:rPr>
        <w:t xml:space="preserve"> zapytania</w:t>
      </w:r>
    </w:p>
    <w:p w14:paraId="6BA1B767" w14:textId="468EACF7" w:rsidR="005466C7" w:rsidRDefault="00E81375">
      <w:pPr>
        <w:pStyle w:val="Nagwek2"/>
        <w:tabs>
          <w:tab w:val="left" w:pos="708"/>
        </w:tabs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r w:rsidRPr="007C446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Znak </w:t>
      </w:r>
      <w:r w:rsidR="004139A3">
        <w:rPr>
          <w:rFonts w:asciiTheme="minorHAnsi" w:hAnsiTheme="minorHAnsi" w:cstheme="minorHAnsi"/>
          <w:sz w:val="24"/>
          <w:szCs w:val="24"/>
        </w:rPr>
        <w:t>1</w:t>
      </w:r>
      <w:r w:rsidR="0074160A">
        <w:rPr>
          <w:rFonts w:asciiTheme="minorHAnsi" w:hAnsiTheme="minorHAnsi" w:cstheme="minorHAnsi"/>
          <w:sz w:val="24"/>
          <w:szCs w:val="24"/>
        </w:rPr>
        <w:t>/</w:t>
      </w:r>
      <w:r w:rsidR="006C1FF1">
        <w:rPr>
          <w:rFonts w:asciiTheme="minorHAnsi" w:hAnsiTheme="minorHAnsi" w:cstheme="minorHAnsi"/>
          <w:sz w:val="24"/>
          <w:szCs w:val="24"/>
        </w:rPr>
        <w:t>202</w:t>
      </w:r>
      <w:r w:rsidR="004139A3">
        <w:rPr>
          <w:rFonts w:asciiTheme="minorHAnsi" w:hAnsiTheme="minorHAnsi" w:cstheme="minorHAnsi"/>
          <w:sz w:val="24"/>
          <w:szCs w:val="24"/>
        </w:rPr>
        <w:t>4</w:t>
      </w:r>
    </w:p>
    <w:p w14:paraId="131B429F" w14:textId="682A011C" w:rsidR="0074160A" w:rsidRPr="0074160A" w:rsidRDefault="0074160A" w:rsidP="0074160A">
      <w:pPr>
        <w:pStyle w:val="NormalnyWeb"/>
        <w:widowControl w:val="0"/>
        <w:shd w:val="clear" w:color="auto" w:fill="FFFFFF"/>
        <w:tabs>
          <w:tab w:val="left" w:pos="0"/>
        </w:tabs>
        <w:ind w:left="4111" w:hanging="1279"/>
        <w:jc w:val="center"/>
        <w:rPr>
          <w:rFonts w:ascii="Cambria" w:hAnsi="Cambria" w:cs="Calibri"/>
          <w:b/>
          <w:sz w:val="22"/>
          <w:szCs w:val="22"/>
          <w:lang w:eastAsia="ar-SA"/>
        </w:rPr>
      </w:pPr>
      <w:r>
        <w:tab/>
      </w:r>
      <w:r>
        <w:tab/>
      </w:r>
      <w:r w:rsidRPr="000C3A16">
        <w:rPr>
          <w:b/>
        </w:rPr>
        <w:t xml:space="preserve">Zamawiający: </w:t>
      </w:r>
      <w:r w:rsidRPr="000C3A16">
        <w:rPr>
          <w:rFonts w:ascii="Cambria" w:hAnsi="Cambria" w:cs="Calibri"/>
          <w:b/>
          <w:sz w:val="22"/>
          <w:szCs w:val="22"/>
          <w:lang w:eastAsia="ar-SA"/>
        </w:rPr>
        <w:t>Parafia pw. Znalezienia Krzyża Świętego i św. Andrzeja Apostoła</w:t>
      </w:r>
      <w:r>
        <w:rPr>
          <w:rFonts w:ascii="Cambria" w:hAnsi="Cambria" w:cs="Calibri"/>
          <w:b/>
          <w:sz w:val="22"/>
          <w:szCs w:val="22"/>
          <w:lang w:eastAsia="ar-SA"/>
        </w:rPr>
        <w:t xml:space="preserve"> </w:t>
      </w:r>
      <w:r w:rsidRPr="000C3A16">
        <w:rPr>
          <w:rFonts w:ascii="Cambria" w:hAnsi="Cambria" w:cs="Calibri"/>
          <w:bCs/>
          <w:sz w:val="22"/>
          <w:szCs w:val="22"/>
          <w:lang w:eastAsia="ar-SA"/>
        </w:rPr>
        <w:t>ul. Kurowska 2</w:t>
      </w:r>
      <w:r w:rsidRPr="000C3A16">
        <w:rPr>
          <w:rFonts w:ascii="Cambria" w:hAnsi="Cambria" w:cs="Calibri"/>
          <w:bCs/>
          <w:sz w:val="22"/>
          <w:szCs w:val="22"/>
          <w:lang w:eastAsia="ar-SA"/>
        </w:rPr>
        <w:br/>
        <w:t>24 - 130 Końskowola</w:t>
      </w:r>
    </w:p>
    <w:p w14:paraId="0AA73B2E" w14:textId="17D79851" w:rsidR="00D11846" w:rsidRDefault="00D11846" w:rsidP="0074160A">
      <w:pPr>
        <w:spacing w:after="0" w:line="240" w:lineRule="auto"/>
        <w:rPr>
          <w:b/>
          <w:bCs/>
        </w:rPr>
      </w:pPr>
    </w:p>
    <w:p w14:paraId="4C9618F2" w14:textId="77777777" w:rsidR="007C4469" w:rsidRPr="007C4469" w:rsidRDefault="007C4469" w:rsidP="007C4469"/>
    <w:p w14:paraId="3547CF76" w14:textId="77777777" w:rsidR="005466C7" w:rsidRDefault="00E813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ZREALIZOWANYCH ROBÓT BUDOWLANYCH</w:t>
      </w:r>
    </w:p>
    <w:p w14:paraId="7211B6F3" w14:textId="77777777" w:rsidR="0074160A" w:rsidRPr="004F28BC" w:rsidRDefault="00355767" w:rsidP="0074160A">
      <w:pPr>
        <w:pStyle w:val="NormalnyWeb"/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Cambria" w:hAnsi="Cambria" w:cs="Calibri"/>
          <w:bCs/>
          <w:sz w:val="22"/>
          <w:szCs w:val="22"/>
        </w:rPr>
      </w:pPr>
      <w:r w:rsidRPr="004139A3">
        <w:rPr>
          <w:bCs/>
        </w:rPr>
        <w:t>dotyczy postępowania</w:t>
      </w:r>
      <w:r w:rsidRPr="004139A3">
        <w:rPr>
          <w:b/>
          <w:bCs/>
        </w:rPr>
        <w:t xml:space="preserve"> </w:t>
      </w:r>
      <w:r w:rsidRPr="004139A3">
        <w:rPr>
          <w:bCs/>
        </w:rPr>
        <w:t>pn.:</w:t>
      </w:r>
      <w:bookmarkStart w:id="0" w:name="_Hlk42164677"/>
      <w:r w:rsidRPr="004139A3">
        <w:t xml:space="preserve"> </w:t>
      </w:r>
      <w:bookmarkStart w:id="1" w:name="_Hlk55562829"/>
      <w:bookmarkEnd w:id="0"/>
      <w:bookmarkEnd w:id="1"/>
      <w:r w:rsidR="004139A3" w:rsidRPr="004139A3">
        <w:t>„</w:t>
      </w:r>
      <w:r w:rsidR="0074160A" w:rsidRPr="004F28BC">
        <w:rPr>
          <w:rFonts w:ascii="Cambria" w:hAnsi="Cambria" w:cs="Calibri"/>
          <w:bCs/>
        </w:rPr>
        <w:t>„</w:t>
      </w:r>
      <w:r w:rsidR="0074160A" w:rsidRPr="004F28BC">
        <w:rPr>
          <w:rFonts w:ascii="Cambria" w:hAnsi="Cambria" w:cs="Arial"/>
          <w:b/>
        </w:rPr>
        <w:t xml:space="preserve">Remont ogrodzenia cmentarza przy kościele parafialnym p.w. Znalezienia Krzyża Św. i Św. Andrzeja </w:t>
      </w:r>
      <w:proofErr w:type="spellStart"/>
      <w:r w:rsidR="0074160A" w:rsidRPr="004F28BC">
        <w:rPr>
          <w:rFonts w:ascii="Cambria" w:hAnsi="Cambria" w:cs="Arial"/>
          <w:b/>
        </w:rPr>
        <w:t>Ap</w:t>
      </w:r>
      <w:proofErr w:type="spellEnd"/>
      <w:r w:rsidR="0074160A" w:rsidRPr="004F28BC">
        <w:rPr>
          <w:rFonts w:ascii="Cambria" w:hAnsi="Cambria" w:cs="Arial"/>
          <w:b/>
        </w:rPr>
        <w:t>. w Końskowoli</w:t>
      </w:r>
      <w:r w:rsidR="0074160A" w:rsidRPr="004F28BC">
        <w:rPr>
          <w:rFonts w:ascii="Cambria" w:hAnsi="Cambria" w:cs="Arial"/>
          <w:bCs/>
        </w:rPr>
        <w:t>”</w:t>
      </w:r>
      <w:r w:rsidR="0074160A" w:rsidRPr="004F28BC">
        <w:rPr>
          <w:rFonts w:ascii="Cambria" w:hAnsi="Cambria" w:cs="Arial"/>
          <w:bCs/>
          <w:sz w:val="22"/>
          <w:szCs w:val="22"/>
        </w:rPr>
        <w:t xml:space="preserve"> realizowanego z Rządowego Programu Odbudowy Zabytków</w:t>
      </w:r>
    </w:p>
    <w:p w14:paraId="7A76A089" w14:textId="77777777" w:rsidR="00355767" w:rsidRDefault="00355767" w:rsidP="00ED3198">
      <w:pPr>
        <w:spacing w:after="240"/>
        <w:rPr>
          <w:b/>
          <w:bCs/>
          <w:sz w:val="22"/>
          <w:szCs w:val="22"/>
        </w:rPr>
      </w:pPr>
    </w:p>
    <w:tbl>
      <w:tblPr>
        <w:tblStyle w:val="Tabela-Siatka"/>
        <w:tblW w:w="9832" w:type="dxa"/>
        <w:tblInd w:w="-426" w:type="dxa"/>
        <w:tblLook w:val="04A0" w:firstRow="1" w:lastRow="0" w:firstColumn="1" w:lastColumn="0" w:noHBand="0" w:noVBand="1"/>
      </w:tblPr>
      <w:tblGrid>
        <w:gridCol w:w="2692"/>
        <w:gridCol w:w="7140"/>
      </w:tblGrid>
      <w:tr w:rsidR="005466C7" w14:paraId="3D3383A8" w14:textId="77777777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9AB1F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Nazwa Wykonawcy: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87C7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466C7" w14:paraId="1E7D241E" w14:textId="77777777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9DDE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Adres Wykonawcy: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B45AE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466C7" w14:paraId="0F84EAC1" w14:textId="77777777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F48C6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tel./ fax: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79E69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466C7" w14:paraId="12C6F8F7" w14:textId="77777777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EA1F6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84EE2" w14:textId="77777777" w:rsidR="005466C7" w:rsidRDefault="00E81375">
            <w:pPr>
              <w:keepNext/>
              <w:spacing w:after="120" w:line="360" w:lineRule="exact"/>
              <w:jc w:val="center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7649CC6E" w14:textId="77777777" w:rsidR="005466C7" w:rsidRDefault="005466C7">
      <w:pPr>
        <w:rPr>
          <w:b/>
          <w:bCs/>
          <w:sz w:val="22"/>
          <w:szCs w:val="22"/>
        </w:rPr>
      </w:pPr>
    </w:p>
    <w:p w14:paraId="08349AB7" w14:textId="77777777" w:rsidR="00261D4E" w:rsidRDefault="00261D4E" w:rsidP="00AF617E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14:paraId="6520109B" w14:textId="75AB1E1C" w:rsidR="00663D8A" w:rsidRDefault="00261D4E" w:rsidP="00663D8A">
      <w:pPr>
        <w:spacing w:after="0"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Wykonawca spełni warunek w zakresie zdolności technicznej lub zawodowej jeśli wykaże</w:t>
      </w:r>
      <w:r w:rsidR="00663D8A">
        <w:rPr>
          <w:rFonts w:asciiTheme="majorHAnsi" w:hAnsiTheme="majorHAnsi"/>
          <w:b/>
          <w:bCs/>
        </w:rPr>
        <w:t xml:space="preserve"> że:</w:t>
      </w:r>
    </w:p>
    <w:p w14:paraId="6AC8733F" w14:textId="77777777" w:rsidR="006C1FF1" w:rsidRPr="004139A3" w:rsidRDefault="006C1FF1" w:rsidP="006C1FF1">
      <w:pPr>
        <w:spacing w:line="260" w:lineRule="exact"/>
        <w:ind w:left="284"/>
        <w:jc w:val="both"/>
        <w:textAlignment w:val="baseline"/>
        <w:rPr>
          <w:rFonts w:asciiTheme="majorHAnsi" w:hAnsiTheme="majorHAnsi"/>
        </w:rPr>
      </w:pPr>
    </w:p>
    <w:p w14:paraId="4117D882" w14:textId="63FE9AA8" w:rsidR="00ED3198" w:rsidRPr="004F28BC" w:rsidRDefault="00ED3198" w:rsidP="00ED3198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60" w:lineRule="exact"/>
        <w:ind w:left="426" w:firstLine="0"/>
        <w:contextualSpacing w:val="0"/>
        <w:jc w:val="both"/>
        <w:textAlignment w:val="baseline"/>
        <w:rPr>
          <w:rFonts w:ascii="Cambria" w:hAnsi="Cambria"/>
          <w:strike/>
          <w:color w:val="FF0000"/>
          <w:lang w:eastAsia="pl-PL"/>
        </w:rPr>
      </w:pPr>
      <w:bookmarkStart w:id="2" w:name="_Hlk100911903"/>
      <w:r w:rsidRPr="004F28BC">
        <w:rPr>
          <w:rFonts w:ascii="Cambria" w:hAnsi="Cambria"/>
        </w:rPr>
        <w:t xml:space="preserve">Wykonał w okresie ostatnich 5 lat przed upływem terminu składania ofert, a jeżeli okres prowadzenia działalności jest krótszy - w tym okresie, co najmniej </w:t>
      </w:r>
      <w:r>
        <w:rPr>
          <w:rFonts w:ascii="Cambria" w:hAnsi="Cambria"/>
        </w:rPr>
        <w:t>1</w:t>
      </w:r>
      <w:r w:rsidRPr="004F28BC">
        <w:rPr>
          <w:rFonts w:ascii="Cambria" w:hAnsi="Cambria"/>
        </w:rPr>
        <w:t xml:space="preserve"> robotę budowlaną  polegającej </w:t>
      </w:r>
      <w:r w:rsidRPr="004F28BC">
        <w:rPr>
          <w:rFonts w:ascii="Cambria" w:hAnsi="Cambria"/>
          <w:lang w:val="cs-CZ"/>
        </w:rPr>
        <w:t>na wykonywaniu prac remontowych/budowlanych przy zabytkach nieruchomych wpisanych do rejestru zabytków o wartości nie mniejszej niż 1 000 000,00 zł brutto</w:t>
      </w:r>
    </w:p>
    <w:bookmarkEnd w:id="2"/>
    <w:p w14:paraId="4AD9D2E9" w14:textId="77777777" w:rsidR="00ED3198" w:rsidRPr="004F28BC" w:rsidRDefault="00ED3198" w:rsidP="00ED3198">
      <w:pPr>
        <w:spacing w:line="260" w:lineRule="exact"/>
        <w:textAlignment w:val="baseline"/>
        <w:rPr>
          <w:rFonts w:ascii="Cambria" w:hAnsi="Cambria"/>
        </w:rPr>
      </w:pPr>
    </w:p>
    <w:p w14:paraId="217D0CC3" w14:textId="77777777" w:rsidR="00ED3198" w:rsidRPr="004F28BC" w:rsidRDefault="00ED3198" w:rsidP="00ED3198">
      <w:pPr>
        <w:spacing w:after="0" w:line="260" w:lineRule="exact"/>
        <w:textAlignment w:val="baseline"/>
        <w:rPr>
          <w:rFonts w:ascii="Cambria" w:hAnsi="Cambria"/>
        </w:rPr>
      </w:pPr>
      <w:r w:rsidRPr="004F28BC">
        <w:rPr>
          <w:rFonts w:ascii="Cambria" w:hAnsi="Cambria"/>
        </w:rPr>
        <w:t>Przez roboty budowlane wykonane należy rozumieć:</w:t>
      </w:r>
    </w:p>
    <w:p w14:paraId="555F5FB1" w14:textId="77777777" w:rsidR="00ED3198" w:rsidRPr="004F28BC" w:rsidRDefault="00ED3198" w:rsidP="00ED3198">
      <w:pPr>
        <w:spacing w:after="0"/>
        <w:rPr>
          <w:rFonts w:ascii="Cambria" w:hAnsi="Cambria"/>
        </w:rPr>
      </w:pPr>
      <w:r w:rsidRPr="004F28BC">
        <w:rPr>
          <w:rFonts w:ascii="Cambria" w:hAnsi="Cambria"/>
        </w:rPr>
        <w:t xml:space="preserve">- roboty budowlane rozpoczęte i zakończone w ww. okresie, </w:t>
      </w:r>
    </w:p>
    <w:p w14:paraId="46E6F4BF" w14:textId="77777777" w:rsidR="00ED3198" w:rsidRPr="004F28BC" w:rsidRDefault="00ED3198" w:rsidP="00ED3198">
      <w:pPr>
        <w:spacing w:after="0"/>
        <w:rPr>
          <w:rFonts w:ascii="Cambria" w:hAnsi="Cambria"/>
        </w:rPr>
      </w:pPr>
      <w:r w:rsidRPr="004F28BC">
        <w:rPr>
          <w:rFonts w:ascii="Cambria" w:hAnsi="Cambria"/>
        </w:rPr>
        <w:lastRenderedPageBreak/>
        <w:t>- roboty budowlane zakończone w ww. okresie, których rozpoczęcie mogło nastąpić wcześniej niż w ww. okresie</w:t>
      </w:r>
    </w:p>
    <w:p w14:paraId="40AEFC47" w14:textId="77777777" w:rsidR="006C1FF1" w:rsidRPr="00663D8A" w:rsidRDefault="006C1FF1" w:rsidP="00663D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6659BC" w14:textId="77777777" w:rsidR="00355767" w:rsidRDefault="00355767" w:rsidP="00AB3254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</w:p>
    <w:tbl>
      <w:tblPr>
        <w:tblW w:w="11222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0"/>
        <w:gridCol w:w="1841"/>
        <w:gridCol w:w="2267"/>
        <w:gridCol w:w="1735"/>
        <w:gridCol w:w="1559"/>
        <w:gridCol w:w="1700"/>
        <w:gridCol w:w="1700"/>
      </w:tblGrid>
      <w:tr w:rsidR="004139A3" w14:paraId="7DA971F4" w14:textId="5035159F" w:rsidTr="004139A3">
        <w:trPr>
          <w:trHeight w:val="964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6613" w14:textId="77777777" w:rsidR="004139A3" w:rsidRDefault="004139A3">
            <w:pPr>
              <w:pStyle w:val="Tekstpodstawowywcity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91CC94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Zamawiający:</w:t>
            </w:r>
          </w:p>
          <w:p w14:paraId="03623644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adres, telefon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882C7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Wykaz zrealizowanych robót (krótki opis)</w:t>
            </w:r>
          </w:p>
          <w:p w14:paraId="4C4DEF59" w14:textId="6948CB9B" w:rsidR="004139A3" w:rsidRDefault="00ED3198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tym opis zabytku, n </w:t>
            </w:r>
            <w:proofErr w:type="spellStart"/>
            <w:r>
              <w:rPr>
                <w:b/>
                <w:bCs/>
                <w:sz w:val="20"/>
                <w:szCs w:val="20"/>
              </w:rPr>
              <w:t>aktórym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były prowadzone roboty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4081D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wykonania robót</w:t>
            </w:r>
          </w:p>
          <w:p w14:paraId="1B183820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DD335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rozpoczęcia robót </w:t>
            </w:r>
          </w:p>
          <w:p w14:paraId="780C58D7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(dzień, miesiąc, rok)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91FFA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zakończenia robót</w:t>
            </w:r>
          </w:p>
          <w:p w14:paraId="350C74A4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(dzień, miesiąc, rok)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666E" w14:textId="04FAB845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zrealizowanej inwestycji</w:t>
            </w:r>
          </w:p>
        </w:tc>
      </w:tr>
      <w:tr w:rsidR="004139A3" w14:paraId="06E9FFE0" w14:textId="41E5527E" w:rsidTr="004139A3">
        <w:trPr>
          <w:trHeight w:val="964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58FE7" w14:textId="77777777" w:rsidR="004139A3" w:rsidRDefault="004139A3">
            <w:pPr>
              <w:pStyle w:val="Tekstpodstawowywcity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E9145" w14:textId="77777777" w:rsidR="004139A3" w:rsidRDefault="004139A3">
            <w:pPr>
              <w:pStyle w:val="Tekstpodstawowywcity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6947E3AC" w14:textId="77777777" w:rsidR="004139A3" w:rsidRDefault="004139A3">
            <w:pPr>
              <w:pStyle w:val="Tekstpodstawowy"/>
              <w:tabs>
                <w:tab w:val="left" w:pos="2056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F63500" w14:textId="77777777" w:rsidR="004139A3" w:rsidRDefault="004139A3">
            <w:pPr>
              <w:pStyle w:val="Tekstpodstawowywcity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5BE99C" w14:textId="77777777" w:rsidR="004139A3" w:rsidRDefault="004139A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DF0BE" w14:textId="77777777" w:rsidR="004139A3" w:rsidRDefault="004139A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99884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7F06" w14:textId="77777777" w:rsidR="004139A3" w:rsidRDefault="004139A3">
            <w:pPr>
              <w:pStyle w:val="Tekstpodstawowywcity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A09DC63" w14:textId="77777777" w:rsidR="00355767" w:rsidRDefault="00355767">
      <w:pPr>
        <w:tabs>
          <w:tab w:val="left" w:pos="1140"/>
        </w:tabs>
        <w:spacing w:before="120" w:after="0" w:line="240" w:lineRule="auto"/>
        <w:jc w:val="both"/>
        <w:rPr>
          <w:b/>
          <w:sz w:val="22"/>
          <w:szCs w:val="22"/>
        </w:rPr>
      </w:pPr>
    </w:p>
    <w:p w14:paraId="47589BA7" w14:textId="77777777" w:rsidR="005466C7" w:rsidRDefault="00E81375">
      <w:pPr>
        <w:tabs>
          <w:tab w:val="left" w:pos="1140"/>
        </w:tabs>
        <w:spacing w:before="120" w:after="0" w:line="240" w:lineRule="auto"/>
        <w:jc w:val="both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UWAGA! </w:t>
      </w:r>
      <w:r w:rsidRPr="007C4469">
        <w:rPr>
          <w:bCs/>
          <w:sz w:val="22"/>
          <w:szCs w:val="22"/>
        </w:rPr>
        <w:t>Należy załączyć dowody</w:t>
      </w:r>
      <w:r w:rsidRPr="007C4469">
        <w:rPr>
          <w:sz w:val="22"/>
          <w:szCs w:val="22"/>
        </w:rPr>
        <w:t xml:space="preserve"> określające czy te roboty budowlane </w:t>
      </w:r>
      <w:r w:rsidR="007C4469" w:rsidRPr="007C4469">
        <w:rPr>
          <w:sz w:val="22"/>
          <w:szCs w:val="22"/>
        </w:rPr>
        <w:t xml:space="preserve">zostały wykonane należycie, przy czym dowodami o których mowa są referencje bądź inne dokumenty sporządzone przez podmiot na rzecz którego roboty budowlane zostały wykonane, a jeżeli wykonawca z przyczyn niezależnych od niego nie jest w stanie uzyskać tych dokumentów - </w:t>
      </w:r>
      <w:r w:rsidR="007C4469" w:rsidRPr="007C4469">
        <w:rPr>
          <w:bCs/>
          <w:sz w:val="22"/>
          <w:szCs w:val="22"/>
        </w:rPr>
        <w:t>inne odpowiednie</w:t>
      </w:r>
    </w:p>
    <w:p w14:paraId="2D583FC5" w14:textId="77777777" w:rsidR="005466C7" w:rsidRDefault="005466C7">
      <w:pPr>
        <w:tabs>
          <w:tab w:val="left" w:pos="1140"/>
        </w:tabs>
        <w:spacing w:before="120" w:after="0" w:line="240" w:lineRule="auto"/>
        <w:jc w:val="both"/>
        <w:rPr>
          <w:bCs/>
          <w:i/>
          <w:iCs/>
          <w:sz w:val="22"/>
          <w:szCs w:val="22"/>
        </w:rPr>
      </w:pPr>
    </w:p>
    <w:p w14:paraId="2D9323D6" w14:textId="77777777" w:rsidR="00355767" w:rsidRDefault="00355767" w:rsidP="00355767">
      <w:pPr>
        <w:spacing w:after="0" w:line="240" w:lineRule="auto"/>
        <w:jc w:val="both"/>
        <w:rPr>
          <w:b/>
        </w:rPr>
      </w:pPr>
    </w:p>
    <w:p w14:paraId="00D29639" w14:textId="77777777" w:rsidR="005466C7" w:rsidRDefault="005466C7">
      <w:pPr>
        <w:tabs>
          <w:tab w:val="left" w:pos="1140"/>
        </w:tabs>
        <w:spacing w:after="0" w:line="240" w:lineRule="auto"/>
        <w:jc w:val="both"/>
        <w:rPr>
          <w:sz w:val="22"/>
          <w:szCs w:val="22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7"/>
        <w:gridCol w:w="5525"/>
      </w:tblGrid>
      <w:tr w:rsidR="00E24A76" w14:paraId="5CE3699B" w14:textId="77777777" w:rsidTr="00E24A76">
        <w:trPr>
          <w:jc w:val="center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9B524" w14:textId="77777777" w:rsidR="00E24A76" w:rsidRDefault="00E24A76" w:rsidP="00E24A7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FC6A0" w14:textId="77777777" w:rsidR="00BC292C" w:rsidRPr="00113ED4" w:rsidRDefault="00BC292C" w:rsidP="00BC292C">
            <w:pPr>
              <w:pStyle w:val="NormalnyWeb"/>
              <w:widowControl w:val="0"/>
              <w:spacing w:after="0" w:line="276" w:lineRule="auto"/>
            </w:pPr>
            <w:r w:rsidRPr="00113ED4">
              <w:t>......................................, dnia …........................      </w:t>
            </w:r>
          </w:p>
          <w:p w14:paraId="7563C02A" w14:textId="77777777" w:rsidR="00BC292C" w:rsidRPr="00113ED4" w:rsidRDefault="00BC292C" w:rsidP="00BC292C">
            <w:pPr>
              <w:pStyle w:val="NormalnyWeb"/>
              <w:widowControl w:val="0"/>
              <w:spacing w:after="0" w:line="276" w:lineRule="auto"/>
              <w:jc w:val="right"/>
            </w:pPr>
            <w:r w:rsidRPr="00113ED4">
              <w:t>                 </w:t>
            </w:r>
            <w:r w:rsidRPr="00113ED4">
              <w:tab/>
            </w:r>
            <w:r w:rsidRPr="00113ED4">
              <w:tab/>
            </w:r>
            <w:r w:rsidRPr="00113ED4">
              <w:tab/>
              <w:t xml:space="preserve">    </w:t>
            </w:r>
          </w:p>
          <w:p w14:paraId="0ECFF582" w14:textId="77777777" w:rsidR="00BC292C" w:rsidRPr="00113ED4" w:rsidRDefault="00BC292C" w:rsidP="00BC292C">
            <w:pPr>
              <w:pStyle w:val="NormalnyWeb"/>
              <w:widowControl w:val="0"/>
              <w:spacing w:after="0" w:line="276" w:lineRule="auto"/>
              <w:jc w:val="right"/>
            </w:pPr>
            <w:r w:rsidRPr="00113ED4">
              <w:t xml:space="preserve">   .................................................................</w:t>
            </w:r>
          </w:p>
          <w:p w14:paraId="5B0A4594" w14:textId="77777777" w:rsidR="00BC292C" w:rsidRPr="00113ED4" w:rsidRDefault="00BC292C" w:rsidP="00BC292C">
            <w:pPr>
              <w:pStyle w:val="NormalnyWeb"/>
              <w:widowControl w:val="0"/>
              <w:spacing w:after="0" w:line="276" w:lineRule="auto"/>
              <w:ind w:firstLine="3963"/>
              <w:jc w:val="right"/>
              <w:rPr>
                <w:i/>
                <w:iCs/>
              </w:rPr>
            </w:pPr>
            <w:r w:rsidRPr="00113ED4">
              <w:t>                     (</w:t>
            </w:r>
            <w:r w:rsidRPr="00113ED4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</w:t>
            </w:r>
            <w:r w:rsidRPr="00113ED4">
              <w:rPr>
                <w:i/>
                <w:iCs/>
              </w:rPr>
              <w:t>uprawnionego przedstawiciela Wykonawcy</w:t>
            </w:r>
            <w:r>
              <w:rPr>
                <w:i/>
                <w:iCs/>
              </w:rPr>
              <w:t xml:space="preserve"> wraz z pieczątką</w:t>
            </w:r>
            <w:r w:rsidRPr="00113ED4">
              <w:rPr>
                <w:i/>
                <w:iCs/>
              </w:rPr>
              <w:t>)</w:t>
            </w:r>
          </w:p>
          <w:p w14:paraId="45EE2A8E" w14:textId="7C764130" w:rsidR="00ED3198" w:rsidRDefault="00ED3198" w:rsidP="00ED3198">
            <w:pPr>
              <w:spacing w:before="120" w:after="0"/>
              <w:ind w:left="4101" w:hanging="547"/>
              <w:rPr>
                <w:i/>
                <w:sz w:val="20"/>
                <w:szCs w:val="20"/>
              </w:rPr>
            </w:pPr>
          </w:p>
        </w:tc>
      </w:tr>
    </w:tbl>
    <w:p w14:paraId="1B574391" w14:textId="77777777" w:rsidR="005466C7" w:rsidRDefault="005466C7">
      <w:pPr>
        <w:tabs>
          <w:tab w:val="left" w:pos="1987"/>
        </w:tabs>
      </w:pPr>
    </w:p>
    <w:sectPr w:rsidR="005466C7" w:rsidSect="00860DB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9" w:footer="283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70B1" w14:textId="77777777" w:rsidR="00136EDB" w:rsidRDefault="00136EDB">
      <w:pPr>
        <w:spacing w:after="0" w:line="240" w:lineRule="auto"/>
      </w:pPr>
      <w:r>
        <w:separator/>
      </w:r>
    </w:p>
  </w:endnote>
  <w:endnote w:type="continuationSeparator" w:id="0">
    <w:p w14:paraId="77A01B70" w14:textId="77777777" w:rsidR="00136EDB" w:rsidRDefault="001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Microsoft Sans Serif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PL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A1AA" w14:textId="77777777" w:rsidR="005466C7" w:rsidRDefault="00E81375">
    <w:pP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rFonts w:ascii="Arial" w:hAnsi="Arial" w:cs="Arial"/>
        <w:sz w:val="16"/>
        <w:szCs w:val="18"/>
      </w:rPr>
      <w:t>Wykaz robót</w:t>
    </w:r>
  </w:p>
  <w:p w14:paraId="26C6B301" w14:textId="77777777" w:rsidR="005466C7" w:rsidRDefault="00E81375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 w:rsidR="00A70278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 w:rsidR="00A70278">
      <w:rPr>
        <w:rFonts w:ascii="Arial" w:hAnsi="Arial" w:cs="Arial"/>
        <w:sz w:val="16"/>
        <w:szCs w:val="16"/>
      </w:rPr>
      <w:fldChar w:fldCharType="separate"/>
    </w:r>
    <w:r w:rsidR="00AB1C8F">
      <w:rPr>
        <w:rFonts w:ascii="Arial" w:hAnsi="Arial" w:cs="Arial"/>
        <w:noProof/>
        <w:sz w:val="16"/>
        <w:szCs w:val="16"/>
      </w:rPr>
      <w:t>2</w:t>
    </w:r>
    <w:r w:rsidR="00A7027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70278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 w:rsidR="00A70278">
      <w:rPr>
        <w:rFonts w:ascii="Arial" w:hAnsi="Arial" w:cs="Arial"/>
        <w:sz w:val="16"/>
        <w:szCs w:val="16"/>
      </w:rPr>
      <w:fldChar w:fldCharType="separate"/>
    </w:r>
    <w:r w:rsidR="00AB1C8F">
      <w:rPr>
        <w:rFonts w:ascii="Arial" w:hAnsi="Arial" w:cs="Arial"/>
        <w:noProof/>
        <w:sz w:val="16"/>
        <w:szCs w:val="16"/>
      </w:rPr>
      <w:t>2</w:t>
    </w:r>
    <w:r w:rsidR="00A7027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3A2D" w14:textId="77777777" w:rsidR="005466C7" w:rsidRDefault="005466C7">
    <w:pPr>
      <w:pStyle w:val="Stopka"/>
      <w:jc w:val="both"/>
    </w:pPr>
  </w:p>
  <w:p w14:paraId="5EEEB054" w14:textId="77777777" w:rsidR="005466C7" w:rsidRDefault="005466C7" w:rsidP="00B223DE">
    <w:pP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8915" w14:textId="77777777" w:rsidR="00136EDB" w:rsidRDefault="00136EDB">
      <w:pPr>
        <w:spacing w:after="0" w:line="240" w:lineRule="auto"/>
      </w:pPr>
      <w:r>
        <w:separator/>
      </w:r>
    </w:p>
  </w:footnote>
  <w:footnote w:type="continuationSeparator" w:id="0">
    <w:p w14:paraId="638F9679" w14:textId="77777777" w:rsidR="00136EDB" w:rsidRDefault="0013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ABFA" w14:textId="77777777" w:rsidR="005466C7" w:rsidRDefault="005466C7">
    <w:pPr>
      <w:pStyle w:val="Nagwek"/>
      <w:ind w:left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6D2E" w14:textId="44767622" w:rsidR="0074160A" w:rsidRPr="00421E87" w:rsidRDefault="0074160A" w:rsidP="0074160A">
    <w:pPr>
      <w:pStyle w:val="Nagwek"/>
      <w:tabs>
        <w:tab w:val="clear" w:pos="4536"/>
        <w:tab w:val="clear" w:pos="9072"/>
      </w:tabs>
      <w:rPr>
        <w:noProof/>
      </w:rPr>
    </w:pPr>
    <w:r w:rsidRPr="000737E5">
      <w:rPr>
        <w:rFonts w:cs="Tahoma"/>
        <w:noProof/>
        <w:kern w:val="1"/>
        <w:sz w:val="18"/>
        <w:szCs w:val="18"/>
      </w:rPr>
      <w:drawing>
        <wp:inline distT="0" distB="0" distL="0" distR="0" wp14:anchorId="6A53A713" wp14:editId="4CE9E802">
          <wp:extent cx="5762625" cy="1066800"/>
          <wp:effectExtent l="0" t="0" r="0" b="0"/>
          <wp:docPr id="77896927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5DBDB" w14:textId="5A871942" w:rsidR="005466C7" w:rsidRPr="0074160A" w:rsidRDefault="0074160A" w:rsidP="0074160A">
    <w:pPr>
      <w:pStyle w:val="Stopka"/>
      <w:jc w:val="center"/>
      <w:rPr>
        <w:b/>
        <w:bCs/>
        <w:sz w:val="20"/>
        <w:szCs w:val="20"/>
      </w:rPr>
    </w:pPr>
    <w:r w:rsidRPr="00D30528">
      <w:rPr>
        <w:rStyle w:val="Pogrubienie"/>
        <w:b w:val="0"/>
        <w:bCs w:val="0"/>
        <w:sz w:val="20"/>
        <w:szCs w:val="20"/>
      </w:rPr>
      <w:t xml:space="preserve">Projekt pn. </w:t>
    </w:r>
    <w:r w:rsidRPr="00D30528">
      <w:rPr>
        <w:b/>
        <w:bCs/>
        <w:sz w:val="20"/>
        <w:szCs w:val="20"/>
      </w:rPr>
      <w:t>„</w:t>
    </w:r>
    <w:bookmarkStart w:id="3" w:name="_Hlk125356700"/>
    <w:r w:rsidRPr="00D30528">
      <w:rPr>
        <w:b/>
        <w:bCs/>
        <w:sz w:val="20"/>
        <w:szCs w:val="20"/>
      </w:rPr>
      <w:t xml:space="preserve">Remont ogrodzenia cmentarza przy kościele parafialnym p.w. Znalezienia Krzyża Św. I św. Andrzeja </w:t>
    </w:r>
    <w:proofErr w:type="spellStart"/>
    <w:r w:rsidRPr="00D30528">
      <w:rPr>
        <w:b/>
        <w:bCs/>
        <w:sz w:val="20"/>
        <w:szCs w:val="20"/>
      </w:rPr>
      <w:t>Ap</w:t>
    </w:r>
    <w:proofErr w:type="spellEnd"/>
    <w:r w:rsidRPr="00D30528">
      <w:rPr>
        <w:b/>
        <w:bCs/>
        <w:sz w:val="20"/>
        <w:szCs w:val="20"/>
      </w:rPr>
      <w:t>. W Końskowoli</w:t>
    </w:r>
    <w:r w:rsidRPr="00D30528">
      <w:rPr>
        <w:rStyle w:val="Pogrubienie"/>
        <w:b w:val="0"/>
        <w:bCs w:val="0"/>
        <w:i/>
        <w:sz w:val="20"/>
        <w:szCs w:val="20"/>
      </w:rPr>
      <w:t xml:space="preserve">”  </w:t>
    </w:r>
    <w:r w:rsidRPr="00D30528">
      <w:rPr>
        <w:rStyle w:val="Pogrubienie"/>
        <w:b w:val="0"/>
        <w:bCs w:val="0"/>
        <w:sz w:val="20"/>
        <w:szCs w:val="20"/>
      </w:rPr>
      <w:t xml:space="preserve">realizowany z </w:t>
    </w:r>
    <w:r w:rsidRPr="00D30528">
      <w:rPr>
        <w:rStyle w:val="Pogrubienie"/>
        <w:b w:val="0"/>
        <w:bCs w:val="0"/>
        <w:i/>
        <w:sz w:val="20"/>
        <w:szCs w:val="20"/>
      </w:rPr>
      <w:t>Rządow</w:t>
    </w:r>
    <w:r>
      <w:rPr>
        <w:rStyle w:val="Pogrubienie"/>
        <w:b w:val="0"/>
        <w:bCs w:val="0"/>
        <w:i/>
        <w:sz w:val="20"/>
        <w:szCs w:val="20"/>
      </w:rPr>
      <w:t>ego Programu Odbudowy Zabytków</w:t>
    </w:r>
    <w:r w:rsidRPr="00D30528">
      <w:rPr>
        <w:rStyle w:val="Pogrubienie"/>
        <w:b w:val="0"/>
        <w:bCs w:val="0"/>
        <w:sz w:val="20"/>
        <w:szCs w:val="20"/>
      </w:rPr>
      <w:t xml:space="preserve">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4600"/>
    <w:multiLevelType w:val="hybridMultilevel"/>
    <w:tmpl w:val="861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CB8"/>
    <w:multiLevelType w:val="hybridMultilevel"/>
    <w:tmpl w:val="D6ECB5A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CD5E7D"/>
    <w:multiLevelType w:val="hybridMultilevel"/>
    <w:tmpl w:val="E558F3A4"/>
    <w:lvl w:ilvl="0" w:tplc="C1BE38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DB61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65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A9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86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E1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86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01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A1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9639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660624">
    <w:abstractNumId w:val="2"/>
  </w:num>
  <w:num w:numId="3" w16cid:durableId="496457629">
    <w:abstractNumId w:val="0"/>
  </w:num>
  <w:num w:numId="4" w16cid:durableId="533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6C7"/>
    <w:rsid w:val="000519EE"/>
    <w:rsid w:val="000F5320"/>
    <w:rsid w:val="0010292C"/>
    <w:rsid w:val="00136EDB"/>
    <w:rsid w:val="0015023F"/>
    <w:rsid w:val="001846CF"/>
    <w:rsid w:val="001858A7"/>
    <w:rsid w:val="001F4FCC"/>
    <w:rsid w:val="00217958"/>
    <w:rsid w:val="0023757B"/>
    <w:rsid w:val="00241FBF"/>
    <w:rsid w:val="00261D4E"/>
    <w:rsid w:val="002766B3"/>
    <w:rsid w:val="00355767"/>
    <w:rsid w:val="003619A4"/>
    <w:rsid w:val="0037288C"/>
    <w:rsid w:val="004139A3"/>
    <w:rsid w:val="0046187D"/>
    <w:rsid w:val="004E4602"/>
    <w:rsid w:val="00502D05"/>
    <w:rsid w:val="005466C7"/>
    <w:rsid w:val="005772B1"/>
    <w:rsid w:val="00663D8A"/>
    <w:rsid w:val="006A2969"/>
    <w:rsid w:val="006A2FD3"/>
    <w:rsid w:val="006C1F82"/>
    <w:rsid w:val="006C1FF1"/>
    <w:rsid w:val="0074160A"/>
    <w:rsid w:val="00762768"/>
    <w:rsid w:val="007B0A02"/>
    <w:rsid w:val="007B662D"/>
    <w:rsid w:val="007C4469"/>
    <w:rsid w:val="007E2CA3"/>
    <w:rsid w:val="00860DB6"/>
    <w:rsid w:val="008C0F6F"/>
    <w:rsid w:val="008F51CE"/>
    <w:rsid w:val="009021A4"/>
    <w:rsid w:val="00996217"/>
    <w:rsid w:val="009C6DFE"/>
    <w:rsid w:val="00A05412"/>
    <w:rsid w:val="00A52B5D"/>
    <w:rsid w:val="00A70278"/>
    <w:rsid w:val="00AB1C8F"/>
    <w:rsid w:val="00AB3254"/>
    <w:rsid w:val="00AF617E"/>
    <w:rsid w:val="00B03613"/>
    <w:rsid w:val="00B223DE"/>
    <w:rsid w:val="00B358CA"/>
    <w:rsid w:val="00B35E06"/>
    <w:rsid w:val="00B565EB"/>
    <w:rsid w:val="00B8342B"/>
    <w:rsid w:val="00BC292C"/>
    <w:rsid w:val="00BF4F6F"/>
    <w:rsid w:val="00C726EC"/>
    <w:rsid w:val="00CD1600"/>
    <w:rsid w:val="00D11846"/>
    <w:rsid w:val="00D17052"/>
    <w:rsid w:val="00D27D42"/>
    <w:rsid w:val="00D46BC2"/>
    <w:rsid w:val="00D816F0"/>
    <w:rsid w:val="00E24A76"/>
    <w:rsid w:val="00E81375"/>
    <w:rsid w:val="00ED3198"/>
    <w:rsid w:val="00F96B6D"/>
    <w:rsid w:val="00FA4F43"/>
    <w:rsid w:val="00F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1FED0"/>
  <w15:docId w15:val="{AE0A02BD-AE71-4AFC-B6B8-6F5A21D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62D"/>
    <w:pPr>
      <w:spacing w:after="160" w:line="259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662D"/>
    <w:pPr>
      <w:keepNext/>
      <w:tabs>
        <w:tab w:val="left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B6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qFormat/>
    <w:rsid w:val="007B662D"/>
    <w:rPr>
      <w:sz w:val="16"/>
      <w:szCs w:val="16"/>
    </w:rPr>
  </w:style>
  <w:style w:type="character" w:customStyle="1" w:styleId="Zakotwiczenieprzypisudolnego">
    <w:name w:val="Zakotwiczenie przypisu dolnego"/>
    <w:rsid w:val="007B662D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7B662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qFormat/>
    <w:rsid w:val="007B662D"/>
    <w:rPr>
      <w:color w:val="0000FF"/>
      <w:u w:val="single"/>
    </w:rPr>
  </w:style>
  <w:style w:type="character" w:styleId="Numerstrony">
    <w:name w:val="page number"/>
    <w:basedOn w:val="Domylnaczcionkaakapitu"/>
    <w:qFormat/>
    <w:rsid w:val="007B662D"/>
  </w:style>
  <w:style w:type="character" w:styleId="Pogrubienie">
    <w:name w:val="Strong"/>
    <w:basedOn w:val="Domylnaczcionkaakapitu"/>
    <w:uiPriority w:val="22"/>
    <w:qFormat/>
    <w:rsid w:val="007B662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B662D"/>
    <w:rPr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qFormat/>
    <w:rsid w:val="007B662D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7B662D"/>
    <w:rPr>
      <w:rFonts w:ascii="Courier New" w:hAnsi="Courier New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B662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B662D"/>
    <w:rPr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B662D"/>
    <w:rPr>
      <w:sz w:val="24"/>
      <w:szCs w:val="24"/>
      <w:lang w:val="pl-PL" w:eastAsia="pl-PL" w:bidi="ar-SA"/>
    </w:rPr>
  </w:style>
  <w:style w:type="character" w:customStyle="1" w:styleId="Pogrubienie2">
    <w:name w:val="Pogrubienie2"/>
    <w:qFormat/>
    <w:rsid w:val="007B662D"/>
    <w:rPr>
      <w:b/>
    </w:rPr>
  </w:style>
  <w:style w:type="character" w:customStyle="1" w:styleId="Pogrubienie1">
    <w:name w:val="Pogrubienie1"/>
    <w:qFormat/>
    <w:rsid w:val="007B662D"/>
    <w:rPr>
      <w:b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B662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qFormat/>
    <w:rsid w:val="007B66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B662D"/>
  </w:style>
  <w:style w:type="character" w:customStyle="1" w:styleId="TytuZnak">
    <w:name w:val="Tytuł Znak"/>
    <w:basedOn w:val="Domylnaczcionkaakapitu"/>
    <w:link w:val="Tytu"/>
    <w:qFormat/>
    <w:rsid w:val="007B662D"/>
    <w:rPr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7B662D"/>
    <w:rPr>
      <w:rFonts w:ascii="Arial" w:hAnsi="Arial" w:cs="Arial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qFormat/>
    <w:rsid w:val="007B66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7B662D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7B662D"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7B66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qFormat/>
    <w:rsid w:val="007B662D"/>
    <w:pPr>
      <w:spacing w:after="120"/>
    </w:pPr>
  </w:style>
  <w:style w:type="paragraph" w:styleId="Lista">
    <w:name w:val="List"/>
    <w:basedOn w:val="Tekstpodstawowy"/>
    <w:rsid w:val="007B662D"/>
    <w:rPr>
      <w:rFonts w:cs="Lucida Sans"/>
    </w:rPr>
  </w:style>
  <w:style w:type="paragraph" w:styleId="Legenda">
    <w:name w:val="caption"/>
    <w:basedOn w:val="Normalny"/>
    <w:qFormat/>
    <w:rsid w:val="007B662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B662D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sid w:val="007B662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qFormat/>
    <w:rsid w:val="007B662D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qFormat/>
    <w:rsid w:val="007B662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nhideWhenUsed/>
    <w:qFormat/>
    <w:rsid w:val="007B66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7B662D"/>
    <w:rPr>
      <w:b/>
      <w:bCs/>
    </w:rPr>
  </w:style>
  <w:style w:type="paragraph" w:customStyle="1" w:styleId="Gwkaistopka">
    <w:name w:val="Główka i stopka"/>
    <w:basedOn w:val="Normalny"/>
    <w:qFormat/>
    <w:rsid w:val="007B662D"/>
  </w:style>
  <w:style w:type="paragraph" w:styleId="Stopka">
    <w:name w:val="footer"/>
    <w:basedOn w:val="Normalny"/>
    <w:link w:val="StopkaZnak"/>
    <w:uiPriority w:val="99"/>
    <w:qFormat/>
    <w:rsid w:val="007B662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qFormat/>
    <w:rsid w:val="007B662D"/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7B662D"/>
    <w:pPr>
      <w:spacing w:beforeAutospacing="1" w:afterAutospacing="1"/>
    </w:pPr>
  </w:style>
  <w:style w:type="paragraph" w:styleId="Zwykytekst">
    <w:name w:val="Plain Text"/>
    <w:basedOn w:val="Normalny"/>
    <w:link w:val="ZwykytekstZnak"/>
    <w:semiHidden/>
    <w:qFormat/>
    <w:rsid w:val="007B662D"/>
    <w:rPr>
      <w:rFonts w:ascii="Courier New" w:hAnsi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7B662D"/>
    <w:rPr>
      <w:rFonts w:ascii="Cambria" w:hAnsi="Cambria"/>
      <w:i/>
      <w:iCs/>
      <w:color w:val="4F81BD"/>
      <w:spacing w:val="15"/>
    </w:rPr>
  </w:style>
  <w:style w:type="paragraph" w:styleId="Tytu">
    <w:name w:val="Title"/>
    <w:basedOn w:val="Normalny"/>
    <w:link w:val="TytuZnak"/>
    <w:qFormat/>
    <w:rsid w:val="007B662D"/>
    <w:pPr>
      <w:jc w:val="center"/>
    </w:pPr>
    <w:rPr>
      <w:b/>
      <w:bCs/>
      <w:sz w:val="28"/>
    </w:rPr>
  </w:style>
  <w:style w:type="paragraph" w:customStyle="1" w:styleId="Tekstpodstawowywypunktowanie">
    <w:name w:val="Tekst podstawowy.wypunktowanie"/>
    <w:basedOn w:val="Normalny"/>
    <w:qFormat/>
    <w:rsid w:val="007B662D"/>
    <w:pPr>
      <w:jc w:val="both"/>
    </w:pPr>
    <w:rPr>
      <w:szCs w:val="20"/>
    </w:rPr>
  </w:style>
  <w:style w:type="paragraph" w:customStyle="1" w:styleId="Akapitzlist1">
    <w:name w:val="Akapit z listą1"/>
    <w:basedOn w:val="Normalny"/>
    <w:qFormat/>
    <w:rsid w:val="007B66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1">
    <w:name w:val="content1"/>
    <w:basedOn w:val="Normalny"/>
    <w:qFormat/>
    <w:rsid w:val="007B662D"/>
    <w:pPr>
      <w:ind w:right="200"/>
    </w:pPr>
  </w:style>
  <w:style w:type="paragraph" w:customStyle="1" w:styleId="Default">
    <w:name w:val="Default"/>
    <w:qFormat/>
    <w:rsid w:val="007B662D"/>
    <w:pPr>
      <w:widowControl w:val="0"/>
      <w:spacing w:after="160" w:line="259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nakZnak16">
    <w:name w:val="Znak Znak16"/>
    <w:basedOn w:val="Normalny"/>
    <w:qFormat/>
    <w:rsid w:val="007B662D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alny"/>
    <w:qFormat/>
    <w:rsid w:val="007B662D"/>
    <w:pPr>
      <w:widowControl w:val="0"/>
      <w:suppressAutoHyphens/>
      <w:spacing w:line="360" w:lineRule="auto"/>
      <w:jc w:val="both"/>
    </w:pPr>
    <w:rPr>
      <w:rFonts w:ascii="Times New Roman PL" w:hAnsi="Times New Roman P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7B662D"/>
    <w:pPr>
      <w:suppressAutoHyphens/>
      <w:spacing w:after="120"/>
    </w:pPr>
    <w:rPr>
      <w:sz w:val="16"/>
      <w:szCs w:val="16"/>
      <w:lang w:eastAsia="ar-SA"/>
    </w:rPr>
  </w:style>
  <w:style w:type="paragraph" w:customStyle="1" w:styleId="msonormalcxspdrugie">
    <w:name w:val="msonormalcxspdrugie"/>
    <w:basedOn w:val="Normalny"/>
    <w:qFormat/>
    <w:rsid w:val="007B662D"/>
    <w:pPr>
      <w:spacing w:beforeAutospacing="1" w:afterAutospacing="1"/>
    </w:pPr>
    <w:rPr>
      <w:rFonts w:eastAsia="Calibri"/>
    </w:rPr>
  </w:style>
  <w:style w:type="paragraph" w:customStyle="1" w:styleId="Akapitzlist2">
    <w:name w:val="Akapit z listą2"/>
    <w:basedOn w:val="Normalny"/>
    <w:uiPriority w:val="34"/>
    <w:qFormat/>
    <w:rsid w:val="007B662D"/>
    <w:pPr>
      <w:ind w:left="708"/>
    </w:pPr>
  </w:style>
  <w:style w:type="paragraph" w:customStyle="1" w:styleId="Zwykytekst1">
    <w:name w:val="Zwykły tekst1"/>
    <w:basedOn w:val="Normalny"/>
    <w:qFormat/>
    <w:rsid w:val="007B662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ezodstpw1">
    <w:name w:val="Bez odstępów1"/>
    <w:uiPriority w:val="1"/>
    <w:qFormat/>
    <w:rsid w:val="007B662D"/>
    <w:pPr>
      <w:spacing w:after="160" w:line="259" w:lineRule="auto"/>
    </w:pPr>
    <w:rPr>
      <w:sz w:val="24"/>
      <w:szCs w:val="24"/>
    </w:rPr>
  </w:style>
  <w:style w:type="table" w:styleId="Tabela-Siatka">
    <w:name w:val="Table Grid"/>
    <w:basedOn w:val="Standardowy"/>
    <w:uiPriority w:val="39"/>
    <w:qFormat/>
    <w:rsid w:val="007B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5">
    <w:name w:val="Tekst treści (5)_"/>
    <w:link w:val="Teksttreci50"/>
    <w:rsid w:val="00663D8A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3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0" w:line="317" w:lineRule="exact"/>
      <w:ind w:hanging="420"/>
      <w:jc w:val="both"/>
    </w:pPr>
    <w:rPr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8F51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6C1F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6567B-C7A8-47F4-93A0-8322CB63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>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wnukw</dc:creator>
  <cp:lastModifiedBy>kszmigiel</cp:lastModifiedBy>
  <cp:revision>18</cp:revision>
  <cp:lastPrinted>2016-07-13T10:14:00Z</cp:lastPrinted>
  <dcterms:created xsi:type="dcterms:W3CDTF">2022-01-24T12:20:00Z</dcterms:created>
  <dcterms:modified xsi:type="dcterms:W3CDTF">2024-08-23T08:00:00Z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